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4C" w:rsidRDefault="00E63BEF" w:rsidP="00D3604C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40640</wp:posOffset>
            </wp:positionV>
            <wp:extent cx="771525" cy="847725"/>
            <wp:effectExtent l="19050" t="0" r="9525" b="0"/>
            <wp:wrapSquare wrapText="right"/>
            <wp:docPr id="6" name="Рисунок 7" descr="Медведево СП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Медведево СП 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5979" w:rsidRPr="00125979">
        <w:rPr>
          <w:noProof/>
        </w:rPr>
      </w:r>
      <w:r w:rsidR="00DB4CF5" w:rsidRPr="00125979">
        <w:rPr>
          <w:noProof/>
        </w:rPr>
        <w:pict>
          <v:rect id="Прямоугольник 3" o:spid="_x0000_s1026" alt="https://docviewer.yandex.ru/view/129519540/htmlimage?id=12tl-bvjmjbt1jvj5do53js9kuxq4rn2vxzl8mg9mgvgq9rzunc83qeqip1dum47x5p9iqz0wtu5e1980rhx5c46344lf2i4luf84320&amp;name=image-BZU8LMJw2ddwQquKjW.png&amp;dsid=74e9fcb532fb44c6bea0ea3f59f29d27" style="width:85.7pt;height:89.7pt;visibility:visible;mso-wrap-style:non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tzEnwMAAMwGAAAOAAAAZHJzL2Uyb0RvYy54bWysVc1u4zYQvhfoOwg69CZLlClbcqMEiR0X&#10;bbPtFttFgd4okfrxSqRM0paSYoEFei3QR+hD9FL0Z5/BeaMOacdxspeirQ4CZzj65u+b0dnF0DbO&#10;lklVC566aBS4DuO5oDUvU/f1t0svdh2lCaekEZyl7i1T7sX5xx+d9d2MhaISDWXSARCuZn2XupXW&#10;3cz3VV6xlqiR6BiHy0LIlmgQZelTSXpAbxs/DIKJ3wtJOylyphRoF/tL99ziFwXL9ddFoZh2mtSF&#10;2LR9S/vOzNs/PyOzUpKuqvNDGORfRNGSmoPTI9SCaOJsZP0BVFvnUihR6FEuWl8URZ0zmwNkg4Jn&#10;2byqSMdsLlAc1R3LpP4/2Pyr7Uvp1DR1x67DSQst2v1y/+7+592fu/f3P+5+3b3f/XH/0+6v3W+7&#10;3x2woUzlUD/TJwWNoiLf1qxncnQLTWbDSG58o/BRmEQoiXDgV7pt6paU7ALcoFA3XrZdtatMo9V2&#10;FVERjVcqebMZ1ljycDvcNXFbJm25LdeJvNvwPB6v2bruEN20eDpEXVKv74JebyKGkjiQ1RDleDLG&#10;uCnCGjebIsbjMPiEtN2nNh/r2rv6/nV88+KLPqS0/2a9+XL13ajjpbWiCuKaYpYUeRaNwyLDOJ9k&#10;jASMjIsoKcKEhlNDlB4yhnq96l5K02rV3Yj8jXK4mFeEl+xSdUA3GAIo5INKStFXjFDoGDIQ/hMM&#10;IyhAc7L+haBQerLRwtJoKGRrfABBnMGy9fbIVjZoJwclCuJ4nACpc7hDaJwgEIwPMnv4vJNKf8ZE&#10;65hD6kqIz8KT7Y3Se9MHE+ONi2XdNKAns4Y/UQDmXgPO4VNzZ8KwDP8hCZLr+DrGHg4n1x4OFgvv&#10;cjnH3mSJptFivJjPF+it8YvwrKopZdy4eZg2hP8Zmw9zv5+T47wp0dTUwJmQlCyzeSOdLYFpX9rn&#10;UJATM/9pGLZekMuzlFCIg6sw8ZaTeOrhJY68ZBrEXoCSq2QS4AQvlk9Tuqk5++8pOX3qJlEY2S6d&#10;BP0st8A+H+ZGZm2tYZ/CvKVufDQiM8PBa05tazWpm/35pBQm/MdSQLsfGm0Za0i6578esgFQDHMz&#10;QW+Bu1IAs4CF8BOAQyXknev0sFBTl8PGd53mcw7sTxDGZv9aAUfTEAR5epOd3hCeA1DqatfZH+d6&#10;v7M3nazLCvygfYW6S5iYZW25/BjTYc5gZdqUDuvd7ORT2Vo9/oTO/wYAAP//AwBQSwMEFAAGAAgA&#10;AAAhAJR4cw7aAAAABQEAAA8AAABkcnMvZG93bnJldi54bWxMj81OwzAQhO9IvIO1SFwQdVpFQNM4&#10;FUL8SO2J0gfYxktiEa8j20nD2+NwgctqVrOa+bbcTrYTI/lgHCtYLjIQxLXThhsFx4+X2wcQISJr&#10;7ByTgm8KsK0uL0ostDvzO42H2IgUwqFABW2MfSFlqFuyGBauJ07ep/MWY1p9I7XHcwq3nVxl2Z20&#10;aDg1tNjTU0v112GwCvLX1e7Z3GR7Y8cBjzvpszfeK3V9NT1uQESa4t8xzPgJHarEdHID6yA6BemR&#10;+Dtn736ZgzjNYp2DrEr5n776AQAA//8DAFBLAQItABQABgAIAAAAIQC2gziS/gAAAOEBAAATAAAA&#10;AAAAAAAAAAAAAAAAAABbQ29udGVudF9UeXBlc10ueG1sUEsBAi0AFAAGAAgAAAAhADj9If/WAAAA&#10;lAEAAAsAAAAAAAAAAAAAAAAALwEAAF9yZWxzLy5yZWxzUEsBAi0AFAAGAAgAAAAhAGLa3MSfAwAA&#10;zAYAAA4AAAAAAAAAAAAAAAAALgIAAGRycy9lMm9Eb2MueG1sUEsBAi0AFAAGAAgAAAAhAJR4cw7a&#10;AAAABQEAAA8AAAAAAAAAAAAAAAAA+QUAAGRycy9kb3ducmV2LnhtbFBLBQYAAAAABAAEAPMAAAAA&#10;BwAAAAA=&#10;" filled="f" stroked="f">
            <o:lock v:ext="edit" aspectratio="t"/>
            <v:textbox style="mso-next-textbox:#Прямоугольник 3;mso-fit-shape-to-text:t">
              <w:txbxContent>
                <w:p w:rsidR="00D3604C" w:rsidRDefault="00D3604C" w:rsidP="00D3604C">
                  <w:pPr>
                    <w:ind w:left="-284" w:firstLine="284"/>
                    <w:jc w:val="center"/>
                  </w:pPr>
                </w:p>
              </w:txbxContent>
            </v:textbox>
            <w10:wrap type="none"/>
            <w10:anchorlock/>
          </v:rect>
        </w:pict>
      </w:r>
    </w:p>
    <w:p w:rsidR="00D3604C" w:rsidRDefault="00D3604C" w:rsidP="00D360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3604C" w:rsidRPr="003045C6" w:rsidRDefault="00D3604C" w:rsidP="00D360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63BEF" w:rsidRDefault="00E63BEF" w:rsidP="00D360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63BEF" w:rsidRDefault="00E63BEF" w:rsidP="00D360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63BEF" w:rsidRPr="00E63BEF" w:rsidRDefault="00E63BEF" w:rsidP="00E63BE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3BEF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АДМИНИСТРАЦИЯ МУНИЦИПАЛЬНОГО ОБРАЗОВАНИЯ                               </w:t>
      </w:r>
      <w:r w:rsidRPr="00E63BE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E63BEF">
        <w:rPr>
          <w:rFonts w:ascii="Times New Roman" w:eastAsia="Calibri" w:hAnsi="Times New Roman" w:cs="Times New Roman"/>
          <w:b/>
          <w:sz w:val="24"/>
          <w:szCs w:val="24"/>
        </w:rPr>
        <w:t xml:space="preserve">СЕЛЬСКОЕ ПОСЕЛЕНИЕ «МЕДВЕДЕВО»                                                          </w:t>
      </w:r>
      <w:r w:rsidRPr="00E63BE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63BEF">
        <w:rPr>
          <w:rFonts w:ascii="Times New Roman" w:eastAsia="Calibri" w:hAnsi="Times New Roman" w:cs="Times New Roman"/>
          <w:b/>
          <w:sz w:val="24"/>
          <w:szCs w:val="24"/>
        </w:rPr>
        <w:t xml:space="preserve">   РЖЕВСКОГО РАЙОНА ТВЕРСКОЙ ОБЛАСТИ</w:t>
      </w:r>
    </w:p>
    <w:p w:rsidR="00E63BEF" w:rsidRDefault="00E63BEF" w:rsidP="00D360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3604C" w:rsidRPr="00E63BEF" w:rsidRDefault="00D3604C" w:rsidP="00D360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63BEF">
        <w:rPr>
          <w:rFonts w:ascii="Times New Roman" w:hAnsi="Times New Roman"/>
          <w:b/>
          <w:sz w:val="24"/>
          <w:szCs w:val="24"/>
        </w:rPr>
        <w:t>ПОСТАНОВЛЕНИЕ</w:t>
      </w:r>
    </w:p>
    <w:p w:rsidR="00491234" w:rsidRPr="00E63BEF" w:rsidRDefault="00491234" w:rsidP="00491234">
      <w:pPr>
        <w:spacing w:after="200" w:line="255" w:lineRule="atLeast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2144FA" w:rsidRPr="002144FA" w:rsidRDefault="003C10D1" w:rsidP="002144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29</w:t>
      </w:r>
      <w:r w:rsidR="002144FA" w:rsidRPr="002144FA">
        <w:rPr>
          <w:rFonts w:ascii="Times New Roman" w:eastAsia="Times New Roman" w:hAnsi="Times New Roman" w:cs="Times New Roman"/>
          <w:lang w:eastAsia="ru-RU"/>
        </w:rPr>
        <w:t>.1</w:t>
      </w:r>
      <w:r w:rsidR="00E23412">
        <w:rPr>
          <w:rFonts w:ascii="Times New Roman" w:eastAsia="Times New Roman" w:hAnsi="Times New Roman" w:cs="Times New Roman"/>
          <w:lang w:eastAsia="ru-RU"/>
        </w:rPr>
        <w:t>2</w:t>
      </w:r>
      <w:r w:rsidR="002144FA" w:rsidRPr="002144FA">
        <w:rPr>
          <w:rFonts w:ascii="Times New Roman" w:eastAsia="Times New Roman" w:hAnsi="Times New Roman" w:cs="Times New Roman"/>
          <w:lang w:eastAsia="ru-RU"/>
        </w:rPr>
        <w:t>.2018                                                                                                                                 №</w:t>
      </w:r>
      <w:r w:rsidR="00E63BEF">
        <w:rPr>
          <w:rFonts w:ascii="Times New Roman" w:eastAsia="Times New Roman" w:hAnsi="Times New Roman" w:cs="Times New Roman"/>
          <w:lang w:eastAsia="ru-RU"/>
        </w:rPr>
        <w:t xml:space="preserve"> 39</w:t>
      </w:r>
    </w:p>
    <w:p w:rsidR="002144FA" w:rsidRPr="002144FA" w:rsidRDefault="002144FA" w:rsidP="002144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5A92" w:rsidRPr="005F5A92" w:rsidRDefault="00491234" w:rsidP="005F5A92">
      <w:pPr>
        <w:spacing w:after="0" w:line="240" w:lineRule="auto"/>
        <w:ind w:right="-113"/>
        <w:rPr>
          <w:rFonts w:ascii="Times New Roman" w:hAnsi="Times New Roman" w:cs="Times New Roman"/>
          <w:sz w:val="24"/>
          <w:szCs w:val="24"/>
        </w:rPr>
      </w:pPr>
      <w:r w:rsidRPr="005F5A92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5F5A92" w:rsidRPr="005F5A92">
        <w:rPr>
          <w:rFonts w:ascii="Times New Roman" w:hAnsi="Times New Roman" w:cs="Times New Roman"/>
          <w:sz w:val="24"/>
          <w:szCs w:val="24"/>
        </w:rPr>
        <w:t>перечня</w:t>
      </w:r>
    </w:p>
    <w:p w:rsidR="005F5A92" w:rsidRDefault="005F5A92" w:rsidP="005F5A92">
      <w:pPr>
        <w:spacing w:after="0" w:line="240" w:lineRule="auto"/>
        <w:ind w:right="-113"/>
        <w:rPr>
          <w:rFonts w:ascii="Times New Roman" w:hAnsi="Times New Roman" w:cs="Times New Roman"/>
          <w:sz w:val="24"/>
          <w:szCs w:val="24"/>
        </w:rPr>
      </w:pPr>
      <w:r w:rsidRPr="005F5A92">
        <w:rPr>
          <w:rFonts w:ascii="Times New Roman" w:hAnsi="Times New Roman" w:cs="Times New Roman"/>
          <w:sz w:val="24"/>
          <w:szCs w:val="24"/>
        </w:rPr>
        <w:t xml:space="preserve">видов муниципального </w:t>
      </w:r>
    </w:p>
    <w:p w:rsidR="005F5A92" w:rsidRDefault="005F5A92" w:rsidP="005F5A92">
      <w:pPr>
        <w:spacing w:after="0" w:line="240" w:lineRule="auto"/>
        <w:ind w:right="-113"/>
        <w:rPr>
          <w:rFonts w:ascii="Times New Roman" w:hAnsi="Times New Roman" w:cs="Times New Roman"/>
          <w:sz w:val="24"/>
          <w:szCs w:val="24"/>
        </w:rPr>
      </w:pPr>
      <w:r w:rsidRPr="005F5A92">
        <w:rPr>
          <w:rFonts w:ascii="Times New Roman" w:hAnsi="Times New Roman" w:cs="Times New Roman"/>
          <w:sz w:val="24"/>
          <w:szCs w:val="24"/>
        </w:rPr>
        <w:t xml:space="preserve">контроля и должностных лиц </w:t>
      </w:r>
    </w:p>
    <w:p w:rsidR="00D3604C" w:rsidRDefault="005F5A92" w:rsidP="005F5A92">
      <w:pPr>
        <w:spacing w:after="0" w:line="240" w:lineRule="auto"/>
        <w:ind w:right="-113"/>
        <w:rPr>
          <w:rFonts w:ascii="Times New Roman" w:hAnsi="Times New Roman" w:cs="Times New Roman"/>
          <w:sz w:val="24"/>
          <w:szCs w:val="24"/>
        </w:rPr>
      </w:pPr>
      <w:r w:rsidRPr="005F5A9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3604C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E63BEF">
        <w:rPr>
          <w:rFonts w:ascii="Times New Roman" w:hAnsi="Times New Roman" w:cs="Times New Roman"/>
          <w:sz w:val="24"/>
          <w:szCs w:val="24"/>
        </w:rPr>
        <w:t>Медведево</w:t>
      </w:r>
      <w:r w:rsidR="00D3604C">
        <w:rPr>
          <w:rFonts w:ascii="Times New Roman" w:hAnsi="Times New Roman" w:cs="Times New Roman"/>
          <w:sz w:val="24"/>
          <w:szCs w:val="24"/>
        </w:rPr>
        <w:t>»</w:t>
      </w:r>
    </w:p>
    <w:p w:rsidR="00D3604C" w:rsidRDefault="005F5A92" w:rsidP="005F5A92">
      <w:pPr>
        <w:spacing w:after="0" w:line="240" w:lineRule="auto"/>
        <w:ind w:right="-113"/>
        <w:rPr>
          <w:rFonts w:ascii="Times New Roman" w:hAnsi="Times New Roman" w:cs="Times New Roman"/>
          <w:sz w:val="24"/>
          <w:szCs w:val="24"/>
        </w:rPr>
      </w:pPr>
      <w:r w:rsidRPr="005F5A92">
        <w:rPr>
          <w:rFonts w:ascii="Times New Roman" w:hAnsi="Times New Roman" w:cs="Times New Roman"/>
          <w:sz w:val="24"/>
          <w:szCs w:val="24"/>
        </w:rPr>
        <w:t xml:space="preserve">Ржевского района Тверской области, </w:t>
      </w:r>
    </w:p>
    <w:p w:rsidR="005F5A92" w:rsidRPr="005F5A92" w:rsidRDefault="005F5A92" w:rsidP="005F5A92">
      <w:pPr>
        <w:spacing w:after="0" w:line="240" w:lineRule="auto"/>
        <w:ind w:right="-113"/>
        <w:rPr>
          <w:rFonts w:ascii="Times New Roman" w:hAnsi="Times New Roman" w:cs="Times New Roman"/>
          <w:sz w:val="24"/>
          <w:szCs w:val="24"/>
        </w:rPr>
      </w:pPr>
      <w:r w:rsidRPr="005F5A92">
        <w:rPr>
          <w:rFonts w:ascii="Times New Roman" w:hAnsi="Times New Roman" w:cs="Times New Roman"/>
          <w:sz w:val="24"/>
          <w:szCs w:val="24"/>
        </w:rPr>
        <w:t>уполномоченных на их осуществление</w:t>
      </w:r>
    </w:p>
    <w:p w:rsidR="00A73133" w:rsidRPr="00A73133" w:rsidRDefault="00A73133" w:rsidP="00A7313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575E" w:rsidRPr="009B575E" w:rsidRDefault="002D1AED" w:rsidP="009B5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75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9B575E">
          <w:rPr>
            <w:rStyle w:val="a7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9B575E">
        <w:rPr>
          <w:rFonts w:ascii="Times New Roman" w:hAnsi="Times New Roman" w:cs="Times New Roman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 w:rsidR="00A64CB9" w:rsidRPr="009B575E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06.10.2003 № 131-ФЗ  «Об  общих принципах организации местного самоуправления в Российской Федерации», </w:t>
      </w:r>
      <w:hyperlink r:id="rId6" w:history="1">
        <w:r w:rsidRPr="009B575E">
          <w:rPr>
            <w:rStyle w:val="a7"/>
            <w:rFonts w:ascii="Times New Roman" w:hAnsi="Times New Roman" w:cs="Times New Roman"/>
            <w:sz w:val="24"/>
            <w:szCs w:val="24"/>
          </w:rPr>
          <w:t>решением</w:t>
        </w:r>
      </w:hyperlink>
      <w:r w:rsidR="00E63BEF">
        <w:t xml:space="preserve"> </w:t>
      </w:r>
      <w:r w:rsidR="005E6AE3">
        <w:rPr>
          <w:rFonts w:ascii="Times New Roman" w:hAnsi="Times New Roman" w:cs="Times New Roman"/>
          <w:sz w:val="24"/>
          <w:szCs w:val="24"/>
        </w:rPr>
        <w:t>Совета депутатов сельского поселения «</w:t>
      </w:r>
      <w:r w:rsidR="00E63BEF">
        <w:rPr>
          <w:rFonts w:ascii="Times New Roman" w:hAnsi="Times New Roman" w:cs="Times New Roman"/>
          <w:sz w:val="24"/>
          <w:szCs w:val="24"/>
        </w:rPr>
        <w:t>Медведево</w:t>
      </w:r>
      <w:r w:rsidR="005E6AE3">
        <w:rPr>
          <w:rFonts w:ascii="Times New Roman" w:hAnsi="Times New Roman" w:cs="Times New Roman"/>
          <w:sz w:val="24"/>
          <w:szCs w:val="24"/>
        </w:rPr>
        <w:t>»</w:t>
      </w:r>
      <w:r w:rsidR="008F2D46" w:rsidRPr="009B575E">
        <w:rPr>
          <w:rFonts w:ascii="Times New Roman" w:hAnsi="Times New Roman" w:cs="Times New Roman"/>
          <w:sz w:val="24"/>
          <w:szCs w:val="24"/>
        </w:rPr>
        <w:t xml:space="preserve"> Ржевского района</w:t>
      </w:r>
      <w:r w:rsidR="005E6AE3">
        <w:rPr>
          <w:rFonts w:ascii="Times New Roman" w:hAnsi="Times New Roman" w:cs="Times New Roman"/>
          <w:sz w:val="24"/>
          <w:szCs w:val="24"/>
        </w:rPr>
        <w:t xml:space="preserve"> Тверской области от </w:t>
      </w:r>
      <w:r w:rsidR="00E63BEF">
        <w:rPr>
          <w:rFonts w:ascii="Times New Roman" w:hAnsi="Times New Roman" w:cs="Times New Roman"/>
          <w:sz w:val="24"/>
          <w:szCs w:val="24"/>
        </w:rPr>
        <w:t>28</w:t>
      </w:r>
      <w:r w:rsidR="005E6AE3">
        <w:rPr>
          <w:rFonts w:ascii="Times New Roman" w:hAnsi="Times New Roman" w:cs="Times New Roman"/>
          <w:sz w:val="24"/>
          <w:szCs w:val="24"/>
        </w:rPr>
        <w:t>.0</w:t>
      </w:r>
      <w:r w:rsidR="00E63BEF">
        <w:rPr>
          <w:rFonts w:ascii="Times New Roman" w:hAnsi="Times New Roman" w:cs="Times New Roman"/>
          <w:sz w:val="24"/>
          <w:szCs w:val="24"/>
        </w:rPr>
        <w:t>6</w:t>
      </w:r>
      <w:r w:rsidR="005E6AE3">
        <w:rPr>
          <w:rFonts w:ascii="Times New Roman" w:hAnsi="Times New Roman" w:cs="Times New Roman"/>
          <w:sz w:val="24"/>
          <w:szCs w:val="24"/>
        </w:rPr>
        <w:t>.2017 года №</w:t>
      </w:r>
      <w:r w:rsidR="00E63BEF">
        <w:rPr>
          <w:rFonts w:ascii="Times New Roman" w:hAnsi="Times New Roman" w:cs="Times New Roman"/>
          <w:sz w:val="24"/>
          <w:szCs w:val="24"/>
        </w:rPr>
        <w:t xml:space="preserve"> 75 </w:t>
      </w:r>
      <w:r w:rsidRPr="009B575E">
        <w:rPr>
          <w:rFonts w:ascii="Times New Roman" w:hAnsi="Times New Roman" w:cs="Times New Roman"/>
          <w:sz w:val="24"/>
          <w:szCs w:val="24"/>
        </w:rPr>
        <w:t xml:space="preserve">"Об </w:t>
      </w:r>
      <w:r w:rsidR="009B575E" w:rsidRPr="009B575E">
        <w:rPr>
          <w:rFonts w:ascii="Times New Roman" w:hAnsi="Times New Roman" w:cs="Times New Roman"/>
          <w:sz w:val="24"/>
          <w:szCs w:val="24"/>
        </w:rPr>
        <w:t>утверждении порядка ведения перечня видов муниципального</w:t>
      </w:r>
      <w:proofErr w:type="gramEnd"/>
      <w:r w:rsidR="009B575E" w:rsidRPr="009B575E">
        <w:rPr>
          <w:rFonts w:ascii="Times New Roman" w:hAnsi="Times New Roman" w:cs="Times New Roman"/>
          <w:sz w:val="24"/>
          <w:szCs w:val="24"/>
        </w:rPr>
        <w:t xml:space="preserve"> контроля и</w:t>
      </w:r>
      <w:r w:rsidR="00E63BEF">
        <w:rPr>
          <w:rFonts w:ascii="Times New Roman" w:hAnsi="Times New Roman" w:cs="Times New Roman"/>
          <w:sz w:val="24"/>
          <w:szCs w:val="24"/>
        </w:rPr>
        <w:t xml:space="preserve"> </w:t>
      </w:r>
      <w:r w:rsidR="009B575E" w:rsidRPr="009B575E">
        <w:rPr>
          <w:rFonts w:ascii="Times New Roman" w:hAnsi="Times New Roman" w:cs="Times New Roman"/>
          <w:sz w:val="24"/>
          <w:szCs w:val="24"/>
        </w:rPr>
        <w:t xml:space="preserve">должностных лиц Администрации </w:t>
      </w:r>
      <w:r w:rsidR="005E6AE3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E63BEF">
        <w:rPr>
          <w:rFonts w:ascii="Times New Roman" w:hAnsi="Times New Roman" w:cs="Times New Roman"/>
          <w:sz w:val="24"/>
          <w:szCs w:val="24"/>
        </w:rPr>
        <w:t>Медведево</w:t>
      </w:r>
      <w:r w:rsidR="005E6AE3">
        <w:rPr>
          <w:rFonts w:ascii="Times New Roman" w:hAnsi="Times New Roman" w:cs="Times New Roman"/>
          <w:sz w:val="24"/>
          <w:szCs w:val="24"/>
        </w:rPr>
        <w:t xml:space="preserve">» </w:t>
      </w:r>
      <w:r w:rsidR="009B575E" w:rsidRPr="009B575E">
        <w:rPr>
          <w:rFonts w:ascii="Times New Roman" w:hAnsi="Times New Roman" w:cs="Times New Roman"/>
          <w:sz w:val="24"/>
          <w:szCs w:val="24"/>
        </w:rPr>
        <w:t>Ржевского района Тверской области, уполномоченных</w:t>
      </w:r>
    </w:p>
    <w:p w:rsidR="008E6134" w:rsidRPr="005E6AE3" w:rsidRDefault="009B575E" w:rsidP="009B5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B575E">
        <w:rPr>
          <w:rFonts w:ascii="Times New Roman" w:hAnsi="Times New Roman" w:cs="Times New Roman"/>
          <w:sz w:val="24"/>
          <w:szCs w:val="24"/>
        </w:rPr>
        <w:t>на их осуществление</w:t>
      </w:r>
      <w:r w:rsidR="002D1AED" w:rsidRPr="009B575E">
        <w:rPr>
          <w:rFonts w:ascii="Times New Roman" w:hAnsi="Times New Roman" w:cs="Times New Roman"/>
          <w:sz w:val="24"/>
          <w:szCs w:val="24"/>
        </w:rPr>
        <w:t xml:space="preserve">, </w:t>
      </w:r>
      <w:r w:rsidR="008F2D46" w:rsidRPr="009B575E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</w:t>
      </w:r>
      <w:r w:rsidR="008F2D46" w:rsidRPr="009B5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Уставом муниципальн</w:t>
      </w:r>
      <w:r w:rsidR="005E6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 образования сельское поселение «</w:t>
      </w:r>
      <w:r w:rsidR="00E63B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Медведево</w:t>
      </w:r>
      <w:r w:rsidR="005E6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Ржевского района</w:t>
      </w:r>
      <w:r w:rsidR="008F2D46" w:rsidRPr="009B5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Тверской области</w:t>
      </w:r>
      <w:r w:rsidR="005E6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E63B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45577" w:rsidRPr="005E6A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Администрация</w:t>
      </w:r>
      <w:r w:rsidR="005E6AE3" w:rsidRPr="005E6A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«</w:t>
      </w:r>
      <w:r w:rsidR="00E63B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Медведево</w:t>
      </w:r>
      <w:r w:rsidR="005E6AE3" w:rsidRPr="005E6A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» </w:t>
      </w:r>
    </w:p>
    <w:p w:rsidR="008E6134" w:rsidRDefault="008E6134" w:rsidP="008E61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13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A3D7B" w:rsidRPr="000A3D7B" w:rsidRDefault="00491234" w:rsidP="005E6AE3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A3D7B">
        <w:rPr>
          <w:rFonts w:ascii="Times New Roman" w:hAnsi="Times New Roman" w:cs="Times New Roman"/>
          <w:sz w:val="24"/>
          <w:szCs w:val="24"/>
          <w:lang w:eastAsia="ru-RU"/>
        </w:rPr>
        <w:t xml:space="preserve">1.Утвердить </w:t>
      </w:r>
      <w:hyperlink w:anchor="sub_7" w:history="1">
        <w:r w:rsidR="000A3D7B" w:rsidRPr="000A3D7B">
          <w:rPr>
            <w:rStyle w:val="a7"/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0A3D7B" w:rsidRPr="000A3D7B">
        <w:rPr>
          <w:rFonts w:ascii="Times New Roman" w:hAnsi="Times New Roman" w:cs="Times New Roman"/>
          <w:sz w:val="24"/>
          <w:szCs w:val="24"/>
        </w:rPr>
        <w:t xml:space="preserve"> видов муниципального контроля и </w:t>
      </w:r>
      <w:r w:rsidR="000A3D7B" w:rsidRPr="005F5A92">
        <w:rPr>
          <w:rFonts w:ascii="Times New Roman" w:hAnsi="Times New Roman" w:cs="Times New Roman"/>
          <w:sz w:val="24"/>
          <w:szCs w:val="24"/>
        </w:rPr>
        <w:t xml:space="preserve"> должностных лиц Администрации</w:t>
      </w:r>
      <w:r w:rsidR="005E6AE3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="00E63BEF">
        <w:rPr>
          <w:rFonts w:ascii="Times New Roman" w:hAnsi="Times New Roman" w:cs="Times New Roman"/>
          <w:sz w:val="24"/>
          <w:szCs w:val="24"/>
        </w:rPr>
        <w:t>Медведево</w:t>
      </w:r>
      <w:r w:rsidR="005E6AE3">
        <w:rPr>
          <w:rFonts w:ascii="Times New Roman" w:hAnsi="Times New Roman" w:cs="Times New Roman"/>
          <w:sz w:val="24"/>
          <w:szCs w:val="24"/>
        </w:rPr>
        <w:t>»</w:t>
      </w:r>
      <w:r w:rsidR="000A3D7B" w:rsidRPr="005F5A92">
        <w:rPr>
          <w:rFonts w:ascii="Times New Roman" w:hAnsi="Times New Roman" w:cs="Times New Roman"/>
          <w:sz w:val="24"/>
          <w:szCs w:val="24"/>
        </w:rPr>
        <w:t xml:space="preserve"> Ржевского района Тверской области, уполномоченных </w:t>
      </w:r>
      <w:proofErr w:type="gramStart"/>
      <w:r w:rsidR="000A3D7B" w:rsidRPr="005F5A9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A3D7B" w:rsidRPr="005F5A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3D7B" w:rsidRPr="005F5A92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="000A3D7B" w:rsidRPr="005F5A92">
        <w:rPr>
          <w:rFonts w:ascii="Times New Roman" w:hAnsi="Times New Roman" w:cs="Times New Roman"/>
          <w:sz w:val="24"/>
          <w:szCs w:val="24"/>
        </w:rPr>
        <w:t xml:space="preserve"> осуществление</w:t>
      </w:r>
      <w:r w:rsidR="005B5820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</w:t>
      </w:r>
      <w:r w:rsidR="005B5820" w:rsidRPr="002159DA">
        <w:rPr>
          <w:rFonts w:ascii="Times New Roman" w:hAnsi="Times New Roman" w:cs="Times New Roman"/>
          <w:sz w:val="24"/>
          <w:szCs w:val="24"/>
          <w:lang w:eastAsia="ru-RU"/>
        </w:rPr>
        <w:t>Приложени</w:t>
      </w:r>
      <w:r w:rsidR="005B5820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5B5820" w:rsidRPr="002159DA">
        <w:rPr>
          <w:rFonts w:ascii="Times New Roman" w:hAnsi="Times New Roman" w:cs="Times New Roman"/>
          <w:sz w:val="24"/>
          <w:szCs w:val="24"/>
          <w:lang w:eastAsia="ru-RU"/>
        </w:rPr>
        <w:t xml:space="preserve"> №1</w:t>
      </w:r>
      <w:r w:rsidR="00E63B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A3D7B" w:rsidRPr="000A3D7B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2159DA" w:rsidRPr="002159DA" w:rsidRDefault="002159DA" w:rsidP="002159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</w:t>
      </w:r>
      <w:r w:rsidRPr="002159D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159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159D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2159DA" w:rsidRPr="002159DA" w:rsidRDefault="002159DA" w:rsidP="002159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</w:t>
      </w:r>
      <w:r w:rsidRPr="002159DA">
        <w:rPr>
          <w:rFonts w:ascii="Times New Roman" w:hAnsi="Times New Roman" w:cs="Times New Roman"/>
          <w:sz w:val="24"/>
          <w:szCs w:val="24"/>
        </w:rPr>
        <w:t>.</w:t>
      </w:r>
      <w:r w:rsidR="005E6AE3" w:rsidRPr="00F94C96">
        <w:rPr>
          <w:rFonts w:ascii="Times New Roman" w:hAnsi="Times New Roman" w:cs="Times New Roman"/>
          <w:sz w:val="24"/>
          <w:szCs w:val="24"/>
        </w:rPr>
        <w:t>Настоящее постановление  вступает в силу со дня его подписания</w:t>
      </w:r>
      <w:r w:rsidR="005E6AE3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</w:t>
      </w:r>
      <w:r w:rsidR="003C10D1">
        <w:rPr>
          <w:rFonts w:ascii="Times New Roman" w:hAnsi="Times New Roman" w:cs="Times New Roman"/>
          <w:sz w:val="24"/>
          <w:szCs w:val="24"/>
        </w:rPr>
        <w:t xml:space="preserve">ия, возникшие с 01.01.2018 года, </w:t>
      </w:r>
      <w:r w:rsidR="005E6AE3" w:rsidRPr="00F94C96">
        <w:rPr>
          <w:rFonts w:ascii="Times New Roman" w:hAnsi="Times New Roman" w:cs="Times New Roman"/>
          <w:sz w:val="24"/>
          <w:szCs w:val="24"/>
        </w:rPr>
        <w:t>подлежит обнародованию в установленном порядке и размещению на официальном сайте администрации сельского поселения «</w:t>
      </w:r>
      <w:r w:rsidR="00E63BEF">
        <w:rPr>
          <w:rFonts w:ascii="Times New Roman" w:hAnsi="Times New Roman" w:cs="Times New Roman"/>
          <w:sz w:val="24"/>
          <w:szCs w:val="24"/>
        </w:rPr>
        <w:t>Медведево</w:t>
      </w:r>
      <w:r w:rsidR="005E6AE3" w:rsidRPr="00F94C96">
        <w:rPr>
          <w:rFonts w:ascii="Times New Roman" w:hAnsi="Times New Roman" w:cs="Times New Roman"/>
          <w:sz w:val="24"/>
          <w:szCs w:val="24"/>
        </w:rPr>
        <w:t xml:space="preserve">» в информационно-телекоммуникационной сети Интернет.            </w:t>
      </w:r>
    </w:p>
    <w:p w:rsidR="002159DA" w:rsidRPr="002159DA" w:rsidRDefault="002159DA" w:rsidP="002159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0BA6" w:rsidRDefault="00880BA6" w:rsidP="002159DA">
      <w:pPr>
        <w:rPr>
          <w:rFonts w:ascii="Times New Roman" w:hAnsi="Times New Roman" w:cs="Times New Roman"/>
          <w:b/>
          <w:sz w:val="24"/>
          <w:szCs w:val="24"/>
        </w:rPr>
      </w:pPr>
    </w:p>
    <w:p w:rsidR="00205085" w:rsidRDefault="00D3604C" w:rsidP="00215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Глава сельского поселения «</w:t>
      </w:r>
      <w:r w:rsidR="00E63BEF">
        <w:rPr>
          <w:rFonts w:ascii="Times New Roman" w:hAnsi="Times New Roman" w:cs="Times New Roman"/>
          <w:b/>
          <w:sz w:val="24"/>
          <w:szCs w:val="24"/>
        </w:rPr>
        <w:t>Медведево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E63B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Д.А.Самарин</w:t>
      </w:r>
    </w:p>
    <w:p w:rsidR="00205085" w:rsidRDefault="00205085" w:rsidP="002159DA">
      <w:pPr>
        <w:rPr>
          <w:rFonts w:ascii="Times New Roman" w:hAnsi="Times New Roman" w:cs="Times New Roman"/>
        </w:rPr>
      </w:pPr>
    </w:p>
    <w:p w:rsidR="00E63BEF" w:rsidRDefault="00E63BEF" w:rsidP="002159DA">
      <w:pPr>
        <w:rPr>
          <w:rFonts w:ascii="Times New Roman" w:hAnsi="Times New Roman" w:cs="Times New Roman"/>
        </w:rPr>
      </w:pPr>
    </w:p>
    <w:p w:rsidR="00E63BEF" w:rsidRDefault="00E63BEF" w:rsidP="002159DA">
      <w:pPr>
        <w:rPr>
          <w:rFonts w:ascii="Times New Roman" w:hAnsi="Times New Roman" w:cs="Times New Roman"/>
        </w:rPr>
      </w:pPr>
    </w:p>
    <w:p w:rsidR="00E63BEF" w:rsidRDefault="00E63BEF" w:rsidP="002159DA">
      <w:pPr>
        <w:rPr>
          <w:rFonts w:ascii="Times New Roman" w:hAnsi="Times New Roman" w:cs="Times New Roman"/>
        </w:rPr>
      </w:pPr>
    </w:p>
    <w:p w:rsidR="00F81B27" w:rsidRPr="00F81B27" w:rsidRDefault="00F81B27" w:rsidP="00F81B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F81B27" w:rsidRDefault="00F81B27" w:rsidP="00F81B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5E6AE3" w:rsidRPr="00F81B27" w:rsidRDefault="005E6AE3" w:rsidP="00F81B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E63B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81B27" w:rsidRPr="00F81B27" w:rsidRDefault="00F81B27" w:rsidP="00F81B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Ржевского района Тверской области</w:t>
      </w:r>
    </w:p>
    <w:p w:rsidR="00F81B27" w:rsidRPr="00F81B27" w:rsidRDefault="00E63BEF" w:rsidP="00F81B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81B27" w:rsidRPr="00F81B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0D1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F81B27" w:rsidRPr="00F81B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0E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234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81B27" w:rsidRPr="00F81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г. №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</w:p>
    <w:p w:rsidR="009B6D96" w:rsidRDefault="009B6D96" w:rsidP="00D12B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7D2D" w:rsidRPr="00507D2D" w:rsidRDefault="00491234" w:rsidP="00507D2D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D2D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="00507D2D" w:rsidRPr="00507D2D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507D2D" w:rsidRPr="00507D2D">
        <w:rPr>
          <w:rFonts w:ascii="Times New Roman" w:hAnsi="Times New Roman" w:cs="Times New Roman"/>
          <w:b/>
          <w:sz w:val="24"/>
          <w:szCs w:val="24"/>
        </w:rPr>
        <w:t>еречень</w:t>
      </w:r>
    </w:p>
    <w:p w:rsidR="00507D2D" w:rsidRPr="00164767" w:rsidRDefault="00507D2D" w:rsidP="00507D2D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767">
        <w:rPr>
          <w:rFonts w:ascii="Times New Roman" w:hAnsi="Times New Roman" w:cs="Times New Roman"/>
          <w:b/>
          <w:sz w:val="24"/>
          <w:szCs w:val="24"/>
        </w:rPr>
        <w:t>видов муниципальн</w:t>
      </w:r>
      <w:r>
        <w:rPr>
          <w:rFonts w:ascii="Times New Roman" w:hAnsi="Times New Roman" w:cs="Times New Roman"/>
          <w:b/>
          <w:sz w:val="24"/>
          <w:szCs w:val="24"/>
        </w:rPr>
        <w:t>ого контроля и должностных лиц А</w:t>
      </w:r>
      <w:r w:rsidRPr="00164767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5E6AE3">
        <w:rPr>
          <w:rFonts w:ascii="Times New Roman" w:hAnsi="Times New Roman" w:cs="Times New Roman"/>
          <w:b/>
          <w:sz w:val="24"/>
          <w:szCs w:val="24"/>
        </w:rPr>
        <w:t>сельского поселения «</w:t>
      </w:r>
      <w:r w:rsidR="00E63BEF">
        <w:rPr>
          <w:rFonts w:ascii="Times New Roman" w:hAnsi="Times New Roman" w:cs="Times New Roman"/>
          <w:b/>
          <w:sz w:val="24"/>
          <w:szCs w:val="24"/>
        </w:rPr>
        <w:t>Медведево</w:t>
      </w:r>
      <w:r w:rsidR="005E6AE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64767">
        <w:rPr>
          <w:rFonts w:ascii="Times New Roman" w:hAnsi="Times New Roman" w:cs="Times New Roman"/>
          <w:b/>
          <w:sz w:val="24"/>
          <w:szCs w:val="24"/>
        </w:rPr>
        <w:t>Ржевского района Тверской области, уполномоченных на их осуществление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8"/>
        <w:gridCol w:w="2420"/>
        <w:gridCol w:w="2420"/>
        <w:gridCol w:w="1803"/>
        <w:gridCol w:w="2420"/>
      </w:tblGrid>
      <w:tr w:rsidR="001E03A2" w:rsidRPr="00164767" w:rsidTr="00894984">
        <w:tc>
          <w:tcPr>
            <w:tcW w:w="600" w:type="dxa"/>
          </w:tcPr>
          <w:p w:rsidR="00507D2D" w:rsidRPr="00FD511D" w:rsidRDefault="00507D2D" w:rsidP="00FD51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1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D51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511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3" w:type="dxa"/>
          </w:tcPr>
          <w:p w:rsidR="00507D2D" w:rsidRPr="00FD511D" w:rsidRDefault="00507D2D" w:rsidP="00FD51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1D">
              <w:rPr>
                <w:rFonts w:ascii="Times New Roman" w:hAnsi="Times New Roman" w:cs="Times New Roman"/>
                <w:sz w:val="24"/>
                <w:szCs w:val="24"/>
              </w:rPr>
              <w:t>Наименование видов муниципального контроля</w:t>
            </w:r>
          </w:p>
        </w:tc>
        <w:tc>
          <w:tcPr>
            <w:tcW w:w="2455" w:type="dxa"/>
          </w:tcPr>
          <w:p w:rsidR="00507D2D" w:rsidRPr="00FD511D" w:rsidRDefault="00507D2D" w:rsidP="00FD51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1D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регламентирующие осуществление вида муниципального контроля</w:t>
            </w:r>
          </w:p>
        </w:tc>
        <w:tc>
          <w:tcPr>
            <w:tcW w:w="1986" w:type="dxa"/>
          </w:tcPr>
          <w:p w:rsidR="00507D2D" w:rsidRPr="00FD511D" w:rsidRDefault="00507D2D" w:rsidP="00FD51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1D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2261" w:type="dxa"/>
          </w:tcPr>
          <w:p w:rsidR="00507D2D" w:rsidRPr="00FD511D" w:rsidRDefault="00507D2D" w:rsidP="00FD51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1D">
              <w:rPr>
                <w:rFonts w:ascii="Times New Roman" w:hAnsi="Times New Roman" w:cs="Times New Roman"/>
                <w:sz w:val="24"/>
                <w:szCs w:val="24"/>
              </w:rPr>
              <w:t>Сфера деятельности юридического лица (индивидуального предпринимателя), в отношении которого осуществляется муниципальный контроль</w:t>
            </w:r>
          </w:p>
        </w:tc>
      </w:tr>
      <w:tr w:rsidR="00F0650E" w:rsidRPr="00164767" w:rsidTr="00894984">
        <w:tc>
          <w:tcPr>
            <w:tcW w:w="600" w:type="dxa"/>
          </w:tcPr>
          <w:p w:rsidR="00F0650E" w:rsidRPr="00FD511D" w:rsidRDefault="00F0650E" w:rsidP="00FD51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F0650E" w:rsidRPr="00FD511D" w:rsidRDefault="00F0650E" w:rsidP="00ED2F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в сфере торговой деятельности </w:t>
            </w:r>
          </w:p>
        </w:tc>
        <w:tc>
          <w:tcPr>
            <w:tcW w:w="2455" w:type="dxa"/>
          </w:tcPr>
          <w:p w:rsidR="00F0650E" w:rsidRPr="00B46DCC" w:rsidRDefault="00F0650E" w:rsidP="00ED2F8A">
            <w:pPr>
              <w:pStyle w:val="a3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46DCC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1C4EED">
              <w:rPr>
                <w:rFonts w:ascii="Times New Roman" w:hAnsi="Times New Roman" w:cs="Times New Roman"/>
                <w:sz w:val="24"/>
                <w:szCs w:val="24"/>
              </w:rPr>
              <w:t>е Администрации муниципального образования сельское поселение «</w:t>
            </w:r>
            <w:r w:rsidR="00E63BEF">
              <w:rPr>
                <w:rFonts w:ascii="Times New Roman" w:hAnsi="Times New Roman" w:cs="Times New Roman"/>
                <w:sz w:val="24"/>
                <w:szCs w:val="24"/>
              </w:rPr>
              <w:t>Медведево</w:t>
            </w:r>
            <w:r w:rsidR="001C4EED">
              <w:rPr>
                <w:rFonts w:ascii="Times New Roman" w:hAnsi="Times New Roman" w:cs="Times New Roman"/>
                <w:sz w:val="24"/>
                <w:szCs w:val="24"/>
              </w:rPr>
              <w:t xml:space="preserve">» Ржевского района Тверской области от </w:t>
            </w:r>
            <w:r w:rsidR="00E63BE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C4EED">
              <w:rPr>
                <w:rFonts w:ascii="Times New Roman" w:hAnsi="Times New Roman" w:cs="Times New Roman"/>
                <w:sz w:val="24"/>
                <w:szCs w:val="24"/>
              </w:rPr>
              <w:t xml:space="preserve">.08.2017 года № </w:t>
            </w:r>
            <w:r w:rsidR="00E63BEF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B46D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 утверждении </w:t>
            </w:r>
            <w:hyperlink w:anchor="sub_52" w:history="1">
              <w:r w:rsidRPr="00B46DCC">
                <w:rPr>
                  <w:rStyle w:val="ac"/>
                  <w:rFonts w:ascii="Times New Roman" w:hAnsi="Times New Roman" w:cs="Times New Roman"/>
                  <w:color w:val="000000"/>
                  <w:spacing w:val="-6"/>
                  <w:sz w:val="24"/>
                  <w:szCs w:val="24"/>
                  <w:u w:val="none"/>
                </w:rPr>
                <w:t>административного регламент</w:t>
              </w:r>
            </w:hyperlink>
            <w:r w:rsidRPr="00B46DC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</w:p>
          <w:p w:rsidR="00F0650E" w:rsidRPr="00B46DCC" w:rsidRDefault="00F0650E" w:rsidP="00ED2F8A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D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 осуществлению муниципального контроля </w:t>
            </w:r>
            <w:proofErr w:type="gramStart"/>
            <w:r w:rsidRPr="00B46D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</w:t>
            </w:r>
            <w:proofErr w:type="gramEnd"/>
          </w:p>
          <w:p w:rsidR="00F0650E" w:rsidRPr="00B46DCC" w:rsidRDefault="00F0650E" w:rsidP="00ED2F8A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D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сфере торговой деятельности на территории </w:t>
            </w:r>
          </w:p>
          <w:p w:rsidR="00F0650E" w:rsidRPr="00B46DCC" w:rsidRDefault="00F0650E" w:rsidP="00ED2F8A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D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</w:t>
            </w:r>
            <w:r w:rsidR="001C4E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ого образования сельское поселение «</w:t>
            </w:r>
            <w:r w:rsidR="00E63B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Медведево</w:t>
            </w:r>
            <w:r w:rsidR="001C4E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 Ржевского района</w:t>
            </w:r>
          </w:p>
          <w:p w:rsidR="00F0650E" w:rsidRDefault="00F0650E" w:rsidP="00ED2F8A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D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Тверской области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»;</w:t>
            </w:r>
          </w:p>
          <w:p w:rsidR="00F0650E" w:rsidRPr="00B46DCC" w:rsidRDefault="00F0650E" w:rsidP="00DB4C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6DC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  <w:r w:rsidR="001C4E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сельское поселение «</w:t>
            </w:r>
            <w:r w:rsidR="00E63BEF">
              <w:rPr>
                <w:rFonts w:ascii="Times New Roman" w:hAnsi="Times New Roman" w:cs="Times New Roman"/>
                <w:sz w:val="24"/>
                <w:szCs w:val="24"/>
              </w:rPr>
              <w:t>Медведево</w:t>
            </w:r>
            <w:r w:rsidR="001C4E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46DCC">
              <w:rPr>
                <w:rFonts w:ascii="Times New Roman" w:hAnsi="Times New Roman" w:cs="Times New Roman"/>
                <w:sz w:val="24"/>
                <w:szCs w:val="24"/>
              </w:rPr>
              <w:t xml:space="preserve"> Ржевского района </w:t>
            </w:r>
            <w:r w:rsidR="001C4EED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 от </w:t>
            </w:r>
            <w:r w:rsidR="00DB4CF5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  <w:r w:rsidR="001C4EED">
              <w:rPr>
                <w:rFonts w:ascii="Times New Roman" w:hAnsi="Times New Roman" w:cs="Times New Roman"/>
                <w:sz w:val="24"/>
                <w:szCs w:val="24"/>
              </w:rPr>
              <w:t xml:space="preserve">.2017  года № </w:t>
            </w:r>
            <w:r w:rsidR="00DB4C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C4EED">
              <w:rPr>
                <w:rFonts w:ascii="Times New Roman" w:hAnsi="Times New Roman" w:cs="Times New Roman"/>
                <w:sz w:val="24"/>
                <w:szCs w:val="24"/>
              </w:rPr>
              <w:t xml:space="preserve">-1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порядка организации и осуществления муниципального контроля в области торговой деятельности на территории муниципально</w:t>
            </w:r>
            <w:r w:rsidR="001C4EED">
              <w:rPr>
                <w:rFonts w:ascii="Times New Roman" w:hAnsi="Times New Roman" w:cs="Times New Roman"/>
                <w:sz w:val="24"/>
                <w:szCs w:val="24"/>
              </w:rPr>
              <w:t>го образования сельское поселение «</w:t>
            </w:r>
            <w:r w:rsidR="00E63BEF">
              <w:rPr>
                <w:rFonts w:ascii="Times New Roman" w:hAnsi="Times New Roman" w:cs="Times New Roman"/>
                <w:sz w:val="24"/>
                <w:szCs w:val="24"/>
              </w:rPr>
              <w:t>Медведево</w:t>
            </w:r>
            <w:r w:rsidR="001C4EED">
              <w:rPr>
                <w:rFonts w:ascii="Times New Roman" w:hAnsi="Times New Roman" w:cs="Times New Roman"/>
                <w:sz w:val="24"/>
                <w:szCs w:val="24"/>
              </w:rPr>
              <w:t xml:space="preserve">» Ржевского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Тверской области»</w:t>
            </w:r>
          </w:p>
        </w:tc>
        <w:tc>
          <w:tcPr>
            <w:tcW w:w="1986" w:type="dxa"/>
          </w:tcPr>
          <w:p w:rsidR="00F0650E" w:rsidRDefault="001C4EED" w:rsidP="00ED2F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сельского поселения «</w:t>
            </w:r>
            <w:r w:rsidR="00E63BEF">
              <w:rPr>
                <w:rFonts w:ascii="Times New Roman" w:hAnsi="Times New Roman" w:cs="Times New Roman"/>
                <w:sz w:val="24"/>
                <w:szCs w:val="24"/>
              </w:rPr>
              <w:t>Медведево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Ржевского района</w:t>
            </w:r>
          </w:p>
          <w:p w:rsidR="001C4EED" w:rsidRPr="00B46DCC" w:rsidRDefault="001C4EED" w:rsidP="00ED2F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сельского поселения «</w:t>
            </w:r>
            <w:r w:rsidR="00E63BEF">
              <w:rPr>
                <w:rFonts w:ascii="Times New Roman" w:hAnsi="Times New Roman" w:cs="Times New Roman"/>
                <w:sz w:val="24"/>
                <w:szCs w:val="24"/>
              </w:rPr>
              <w:t>Медведево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1" w:type="dxa"/>
          </w:tcPr>
          <w:p w:rsidR="00F0650E" w:rsidRPr="00FD511D" w:rsidRDefault="00F0650E" w:rsidP="00ED2F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 деятельность на территории муниципально</w:t>
            </w:r>
            <w:r w:rsidR="001C4EED">
              <w:rPr>
                <w:rFonts w:ascii="Times New Roman" w:hAnsi="Times New Roman" w:cs="Times New Roman"/>
                <w:sz w:val="24"/>
                <w:szCs w:val="24"/>
              </w:rPr>
              <w:t>го образования сельское поселение «</w:t>
            </w:r>
            <w:r w:rsidR="00E63BEF">
              <w:rPr>
                <w:rFonts w:ascii="Times New Roman" w:hAnsi="Times New Roman" w:cs="Times New Roman"/>
                <w:sz w:val="24"/>
                <w:szCs w:val="24"/>
              </w:rPr>
              <w:t>Медведево</w:t>
            </w:r>
            <w:r w:rsidR="001C4EED">
              <w:rPr>
                <w:rFonts w:ascii="Times New Roman" w:hAnsi="Times New Roman" w:cs="Times New Roman"/>
                <w:sz w:val="24"/>
                <w:szCs w:val="24"/>
              </w:rPr>
              <w:t xml:space="preserve">» Ржевского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</w:p>
        </w:tc>
      </w:tr>
      <w:tr w:rsidR="00F0650E" w:rsidRPr="00164767" w:rsidTr="00894984">
        <w:trPr>
          <w:trHeight w:val="11043"/>
        </w:trPr>
        <w:tc>
          <w:tcPr>
            <w:tcW w:w="600" w:type="dxa"/>
          </w:tcPr>
          <w:p w:rsidR="00F0650E" w:rsidRPr="00FD511D" w:rsidRDefault="00F0650E" w:rsidP="00FD51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43" w:type="dxa"/>
          </w:tcPr>
          <w:p w:rsidR="00F0650E" w:rsidRPr="00F0267D" w:rsidRDefault="00F0650E" w:rsidP="00F0267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>М</w:t>
            </w:r>
            <w:r w:rsidRPr="00F0267D">
              <w:rPr>
                <w:rStyle w:val="aa"/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>униципальн</w:t>
            </w:r>
            <w:r>
              <w:rPr>
                <w:rStyle w:val="aa"/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>ый</w:t>
            </w:r>
            <w:r w:rsidRPr="00F0267D">
              <w:rPr>
                <w:rStyle w:val="aa"/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 xml:space="preserve"> контрол</w:t>
            </w:r>
            <w:r>
              <w:rPr>
                <w:rStyle w:val="aa"/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>ь</w:t>
            </w:r>
          </w:p>
          <w:p w:rsidR="00F0650E" w:rsidRPr="00FD511D" w:rsidRDefault="00F0650E" w:rsidP="00EB7D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67D">
              <w:rPr>
                <w:rStyle w:val="aa"/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>за обеспечением сохранности автомобильных дорог</w:t>
            </w:r>
          </w:p>
        </w:tc>
        <w:tc>
          <w:tcPr>
            <w:tcW w:w="2455" w:type="dxa"/>
          </w:tcPr>
          <w:p w:rsidR="00F0650E" w:rsidRPr="00FD511D" w:rsidRDefault="00576391" w:rsidP="00231D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сельское поселение «</w:t>
            </w:r>
            <w:r w:rsidR="00E63BEF">
              <w:rPr>
                <w:rFonts w:ascii="Times New Roman" w:hAnsi="Times New Roman" w:cs="Times New Roman"/>
                <w:sz w:val="24"/>
                <w:szCs w:val="24"/>
              </w:rPr>
              <w:t>Медведево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Ржевск</w:t>
            </w:r>
            <w:r w:rsidR="00231D19">
              <w:rPr>
                <w:rFonts w:ascii="Times New Roman" w:hAnsi="Times New Roman" w:cs="Times New Roman"/>
                <w:sz w:val="24"/>
                <w:szCs w:val="24"/>
              </w:rPr>
              <w:t>ого района Тверской области от 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.08.2017 года №</w:t>
            </w:r>
            <w:r w:rsidR="00231D19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по осуществлению муниципального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сохранности автомобильных дорог местного значения в границах населенных пунктов сельского поселения «</w:t>
            </w:r>
            <w:r w:rsidR="00E63BEF">
              <w:rPr>
                <w:rFonts w:ascii="Times New Roman" w:hAnsi="Times New Roman" w:cs="Times New Roman"/>
                <w:sz w:val="24"/>
                <w:szCs w:val="24"/>
              </w:rPr>
              <w:t>Медведево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Ржевского района Тверской области</w:t>
            </w:r>
          </w:p>
        </w:tc>
        <w:tc>
          <w:tcPr>
            <w:tcW w:w="1986" w:type="dxa"/>
          </w:tcPr>
          <w:p w:rsidR="00576391" w:rsidRDefault="00576391" w:rsidP="00576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r w:rsidR="00E63BEF">
              <w:rPr>
                <w:rFonts w:ascii="Times New Roman" w:hAnsi="Times New Roman" w:cs="Times New Roman"/>
                <w:sz w:val="24"/>
                <w:szCs w:val="24"/>
              </w:rPr>
              <w:t>Медведево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Ржевского района</w:t>
            </w:r>
          </w:p>
          <w:p w:rsidR="00F0650E" w:rsidRPr="00FD511D" w:rsidRDefault="00576391" w:rsidP="00576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сельского поселения «</w:t>
            </w:r>
            <w:r w:rsidR="00E63BEF">
              <w:rPr>
                <w:rFonts w:ascii="Times New Roman" w:hAnsi="Times New Roman" w:cs="Times New Roman"/>
                <w:sz w:val="24"/>
                <w:szCs w:val="24"/>
              </w:rPr>
              <w:t>Медведево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1" w:type="dxa"/>
          </w:tcPr>
          <w:p w:rsidR="00F0650E" w:rsidRPr="007A0D3A" w:rsidRDefault="00F0650E" w:rsidP="007A0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D3A">
              <w:rPr>
                <w:rFonts w:ascii="Times New Roman" w:hAnsi="Times New Roman" w:cs="Times New Roman"/>
                <w:sz w:val="24"/>
                <w:szCs w:val="24"/>
              </w:rPr>
              <w:t>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D3A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местного значения</w:t>
            </w:r>
          </w:p>
        </w:tc>
      </w:tr>
      <w:tr w:rsidR="00F0650E" w:rsidRPr="00164767" w:rsidTr="00894984">
        <w:tc>
          <w:tcPr>
            <w:tcW w:w="600" w:type="dxa"/>
          </w:tcPr>
          <w:p w:rsidR="00F0650E" w:rsidRPr="00FD511D" w:rsidRDefault="00F0650E" w:rsidP="00FD51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43" w:type="dxa"/>
          </w:tcPr>
          <w:p w:rsidR="00F0650E" w:rsidRPr="00E401F9" w:rsidRDefault="00576391" w:rsidP="00E401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и охраной недр при добыче общераспространенных полезных ископаемых</w:t>
            </w:r>
            <w:r w:rsidR="00C50108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при строительстве подземных сооружений, не связанных с добычей полезных ископаемых </w:t>
            </w:r>
          </w:p>
        </w:tc>
        <w:tc>
          <w:tcPr>
            <w:tcW w:w="2455" w:type="dxa"/>
          </w:tcPr>
          <w:p w:rsidR="00F0650E" w:rsidRPr="00894984" w:rsidRDefault="00C50108" w:rsidP="00231D1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сельское поселение «</w:t>
            </w:r>
            <w:r w:rsidR="00E63BEF">
              <w:rPr>
                <w:rFonts w:ascii="Times New Roman" w:hAnsi="Times New Roman" w:cs="Times New Roman"/>
                <w:sz w:val="24"/>
                <w:szCs w:val="24"/>
              </w:rPr>
              <w:t>Медведево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Ржевского района Тверской области от </w:t>
            </w:r>
            <w:r w:rsidR="00EE123D" w:rsidRPr="00EE123D">
              <w:rPr>
                <w:rFonts w:ascii="Times New Roman" w:hAnsi="Times New Roman" w:cs="Times New Roman"/>
                <w:sz w:val="24"/>
                <w:szCs w:val="24"/>
              </w:rPr>
              <w:t>29.12.2018 года №</w:t>
            </w:r>
            <w:r w:rsidR="00231D19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проведения проверок при осуществлении муниципального контроля за использованием и охраной недр при добыче общераспространенных полезных ископаемых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также при строительстве подземных сооружений,не связанных с добычей полезных ископаемых на территории сельского поселения «</w:t>
            </w:r>
            <w:r w:rsidR="00E63BEF">
              <w:rPr>
                <w:rFonts w:ascii="Times New Roman" w:hAnsi="Times New Roman" w:cs="Times New Roman"/>
                <w:sz w:val="24"/>
                <w:szCs w:val="24"/>
              </w:rPr>
              <w:t>Медведево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Ржевскогорайона Тверской области</w:t>
            </w:r>
          </w:p>
        </w:tc>
        <w:tc>
          <w:tcPr>
            <w:tcW w:w="1986" w:type="dxa"/>
          </w:tcPr>
          <w:p w:rsidR="000F4EDF" w:rsidRDefault="000F4EDF" w:rsidP="000F4E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r w:rsidR="00E63BEF">
              <w:rPr>
                <w:rFonts w:ascii="Times New Roman" w:hAnsi="Times New Roman" w:cs="Times New Roman"/>
                <w:sz w:val="24"/>
                <w:szCs w:val="24"/>
              </w:rPr>
              <w:t>Медведево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Ржевского района</w:t>
            </w:r>
          </w:p>
          <w:p w:rsidR="00F0650E" w:rsidRPr="00FD511D" w:rsidRDefault="000F4EDF" w:rsidP="000F4E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сельского поселения «</w:t>
            </w:r>
            <w:r w:rsidR="00E63BEF">
              <w:rPr>
                <w:rFonts w:ascii="Times New Roman" w:hAnsi="Times New Roman" w:cs="Times New Roman"/>
                <w:sz w:val="24"/>
                <w:szCs w:val="24"/>
              </w:rPr>
              <w:t>Медведево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1" w:type="dxa"/>
          </w:tcPr>
          <w:p w:rsidR="00F0650E" w:rsidRPr="00FD511D" w:rsidRDefault="000F4EDF" w:rsidP="007F1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 охрана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</w:tr>
    </w:tbl>
    <w:p w:rsidR="00507D2D" w:rsidRPr="00164767" w:rsidRDefault="00507D2D" w:rsidP="00FD0A34">
      <w:pPr>
        <w:ind w:right="-115"/>
        <w:rPr>
          <w:rFonts w:ascii="Times New Roman" w:hAnsi="Times New Roman" w:cs="Times New Roman"/>
          <w:b/>
          <w:sz w:val="24"/>
          <w:szCs w:val="24"/>
        </w:rPr>
      </w:pPr>
    </w:p>
    <w:sectPr w:rsidR="00507D2D" w:rsidRPr="00164767" w:rsidSect="00395A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234"/>
    <w:rsid w:val="00016E1A"/>
    <w:rsid w:val="00017AE7"/>
    <w:rsid w:val="000405A8"/>
    <w:rsid w:val="00045577"/>
    <w:rsid w:val="00057898"/>
    <w:rsid w:val="0006318C"/>
    <w:rsid w:val="00067CE0"/>
    <w:rsid w:val="000737A1"/>
    <w:rsid w:val="000A3D7B"/>
    <w:rsid w:val="000B3E48"/>
    <w:rsid w:val="000F03B9"/>
    <w:rsid w:val="000F4EDF"/>
    <w:rsid w:val="00112826"/>
    <w:rsid w:val="00125979"/>
    <w:rsid w:val="001409C5"/>
    <w:rsid w:val="00140C1B"/>
    <w:rsid w:val="001503BB"/>
    <w:rsid w:val="001542A9"/>
    <w:rsid w:val="00160912"/>
    <w:rsid w:val="00196F62"/>
    <w:rsid w:val="001B3467"/>
    <w:rsid w:val="001C4EED"/>
    <w:rsid w:val="001C6BDC"/>
    <w:rsid w:val="001E03A2"/>
    <w:rsid w:val="00205085"/>
    <w:rsid w:val="00210022"/>
    <w:rsid w:val="002144FA"/>
    <w:rsid w:val="002159DA"/>
    <w:rsid w:val="00231D19"/>
    <w:rsid w:val="00233308"/>
    <w:rsid w:val="0023556E"/>
    <w:rsid w:val="002376EF"/>
    <w:rsid w:val="00245F94"/>
    <w:rsid w:val="00282B83"/>
    <w:rsid w:val="00284002"/>
    <w:rsid w:val="002A007E"/>
    <w:rsid w:val="002B0AA0"/>
    <w:rsid w:val="002D1AED"/>
    <w:rsid w:val="002F2B15"/>
    <w:rsid w:val="003117E8"/>
    <w:rsid w:val="00320933"/>
    <w:rsid w:val="0032628D"/>
    <w:rsid w:val="003505E5"/>
    <w:rsid w:val="003564DE"/>
    <w:rsid w:val="00363BAC"/>
    <w:rsid w:val="00364C8F"/>
    <w:rsid w:val="00371B99"/>
    <w:rsid w:val="00381D80"/>
    <w:rsid w:val="003841F2"/>
    <w:rsid w:val="0038421E"/>
    <w:rsid w:val="00395A85"/>
    <w:rsid w:val="003C0085"/>
    <w:rsid w:val="003C10D1"/>
    <w:rsid w:val="003E51D1"/>
    <w:rsid w:val="003F5E50"/>
    <w:rsid w:val="003F7A82"/>
    <w:rsid w:val="00414E2D"/>
    <w:rsid w:val="004257C7"/>
    <w:rsid w:val="00450495"/>
    <w:rsid w:val="00474CCF"/>
    <w:rsid w:val="004806E0"/>
    <w:rsid w:val="00491234"/>
    <w:rsid w:val="004A27EA"/>
    <w:rsid w:val="004E0E98"/>
    <w:rsid w:val="00507D2D"/>
    <w:rsid w:val="00526F39"/>
    <w:rsid w:val="0055262C"/>
    <w:rsid w:val="00567A50"/>
    <w:rsid w:val="005753F2"/>
    <w:rsid w:val="00575D34"/>
    <w:rsid w:val="00576391"/>
    <w:rsid w:val="005829B8"/>
    <w:rsid w:val="00585061"/>
    <w:rsid w:val="0058580D"/>
    <w:rsid w:val="005B5820"/>
    <w:rsid w:val="005D3B39"/>
    <w:rsid w:val="005E5BFC"/>
    <w:rsid w:val="005E6AE3"/>
    <w:rsid w:val="005F5A92"/>
    <w:rsid w:val="0060376C"/>
    <w:rsid w:val="006310D8"/>
    <w:rsid w:val="0065123A"/>
    <w:rsid w:val="006606A7"/>
    <w:rsid w:val="0068396C"/>
    <w:rsid w:val="00690BE4"/>
    <w:rsid w:val="006A1572"/>
    <w:rsid w:val="007026CB"/>
    <w:rsid w:val="007077D5"/>
    <w:rsid w:val="007A0D3A"/>
    <w:rsid w:val="007A389A"/>
    <w:rsid w:val="007C2F37"/>
    <w:rsid w:val="007C45DB"/>
    <w:rsid w:val="007F129A"/>
    <w:rsid w:val="0080559F"/>
    <w:rsid w:val="0083578F"/>
    <w:rsid w:val="0084542D"/>
    <w:rsid w:val="00880BA6"/>
    <w:rsid w:val="00885516"/>
    <w:rsid w:val="00894984"/>
    <w:rsid w:val="008A1718"/>
    <w:rsid w:val="008B2589"/>
    <w:rsid w:val="008E07AF"/>
    <w:rsid w:val="008E4820"/>
    <w:rsid w:val="008E6134"/>
    <w:rsid w:val="008F2D46"/>
    <w:rsid w:val="009075BE"/>
    <w:rsid w:val="009369B5"/>
    <w:rsid w:val="00944310"/>
    <w:rsid w:val="0095490B"/>
    <w:rsid w:val="009670BC"/>
    <w:rsid w:val="009B575E"/>
    <w:rsid w:val="009B6D96"/>
    <w:rsid w:val="009B6EFA"/>
    <w:rsid w:val="009C31C5"/>
    <w:rsid w:val="009C42CE"/>
    <w:rsid w:val="009D4971"/>
    <w:rsid w:val="00A30895"/>
    <w:rsid w:val="00A50239"/>
    <w:rsid w:val="00A6019A"/>
    <w:rsid w:val="00A61FEB"/>
    <w:rsid w:val="00A64CB9"/>
    <w:rsid w:val="00A730F5"/>
    <w:rsid w:val="00A73133"/>
    <w:rsid w:val="00AA1D8E"/>
    <w:rsid w:val="00AA21B3"/>
    <w:rsid w:val="00AB2896"/>
    <w:rsid w:val="00AC3B71"/>
    <w:rsid w:val="00AF1442"/>
    <w:rsid w:val="00B1269A"/>
    <w:rsid w:val="00B22EAD"/>
    <w:rsid w:val="00B460FC"/>
    <w:rsid w:val="00B46DCC"/>
    <w:rsid w:val="00BB3A89"/>
    <w:rsid w:val="00BB5CE9"/>
    <w:rsid w:val="00BD1CED"/>
    <w:rsid w:val="00BF0867"/>
    <w:rsid w:val="00C20254"/>
    <w:rsid w:val="00C50108"/>
    <w:rsid w:val="00C96EEA"/>
    <w:rsid w:val="00D12B11"/>
    <w:rsid w:val="00D174AD"/>
    <w:rsid w:val="00D21CAB"/>
    <w:rsid w:val="00D32B6B"/>
    <w:rsid w:val="00D3604C"/>
    <w:rsid w:val="00D424B6"/>
    <w:rsid w:val="00D43A0F"/>
    <w:rsid w:val="00D44B25"/>
    <w:rsid w:val="00D56BD4"/>
    <w:rsid w:val="00D81C23"/>
    <w:rsid w:val="00DA0C1B"/>
    <w:rsid w:val="00DA67FA"/>
    <w:rsid w:val="00DB1D04"/>
    <w:rsid w:val="00DB4CF5"/>
    <w:rsid w:val="00DD2B13"/>
    <w:rsid w:val="00E0091A"/>
    <w:rsid w:val="00E07C63"/>
    <w:rsid w:val="00E23412"/>
    <w:rsid w:val="00E401F9"/>
    <w:rsid w:val="00E423B4"/>
    <w:rsid w:val="00E43408"/>
    <w:rsid w:val="00E63BEF"/>
    <w:rsid w:val="00E80C71"/>
    <w:rsid w:val="00E954FC"/>
    <w:rsid w:val="00EB4B0B"/>
    <w:rsid w:val="00EB515B"/>
    <w:rsid w:val="00EB7D8D"/>
    <w:rsid w:val="00EC7CAE"/>
    <w:rsid w:val="00EE123D"/>
    <w:rsid w:val="00EE7CA4"/>
    <w:rsid w:val="00F0267D"/>
    <w:rsid w:val="00F0650E"/>
    <w:rsid w:val="00F06AA4"/>
    <w:rsid w:val="00F13F6E"/>
    <w:rsid w:val="00F2278D"/>
    <w:rsid w:val="00F43F92"/>
    <w:rsid w:val="00F5050C"/>
    <w:rsid w:val="00F51488"/>
    <w:rsid w:val="00F57D40"/>
    <w:rsid w:val="00F70D33"/>
    <w:rsid w:val="00F74768"/>
    <w:rsid w:val="00F77C61"/>
    <w:rsid w:val="00F81B27"/>
    <w:rsid w:val="00F82C67"/>
    <w:rsid w:val="00FB6609"/>
    <w:rsid w:val="00FB6B58"/>
    <w:rsid w:val="00FB73DF"/>
    <w:rsid w:val="00FC342D"/>
    <w:rsid w:val="00FD0A34"/>
    <w:rsid w:val="00FD511D"/>
    <w:rsid w:val="00FF3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5A8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2159DA"/>
  </w:style>
  <w:style w:type="paragraph" w:styleId="a5">
    <w:name w:val="Balloon Text"/>
    <w:basedOn w:val="a"/>
    <w:link w:val="a6"/>
    <w:uiPriority w:val="99"/>
    <w:semiHidden/>
    <w:unhideWhenUsed/>
    <w:rsid w:val="00AA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21B3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2D1AED"/>
    <w:rPr>
      <w:color w:val="106BBE"/>
    </w:rPr>
  </w:style>
  <w:style w:type="paragraph" w:styleId="a8">
    <w:name w:val="Body Text"/>
    <w:basedOn w:val="a"/>
    <w:link w:val="a9"/>
    <w:rsid w:val="00507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07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F0267D"/>
    <w:rPr>
      <w:b/>
      <w:bCs/>
    </w:rPr>
  </w:style>
  <w:style w:type="paragraph" w:styleId="ab">
    <w:name w:val="Normal (Web)"/>
    <w:basedOn w:val="a"/>
    <w:uiPriority w:val="99"/>
    <w:semiHidden/>
    <w:unhideWhenUsed/>
    <w:rsid w:val="00F0267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B46DCC"/>
    <w:rPr>
      <w:color w:val="0000FF"/>
      <w:u w:val="single"/>
    </w:rPr>
  </w:style>
  <w:style w:type="paragraph" w:customStyle="1" w:styleId="western">
    <w:name w:val="western"/>
    <w:basedOn w:val="a"/>
    <w:rsid w:val="00D3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5A8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2159DA"/>
  </w:style>
  <w:style w:type="paragraph" w:styleId="a5">
    <w:name w:val="Balloon Text"/>
    <w:basedOn w:val="a"/>
    <w:link w:val="a6"/>
    <w:uiPriority w:val="99"/>
    <w:semiHidden/>
    <w:unhideWhenUsed/>
    <w:rsid w:val="00AA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21B3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2D1AED"/>
    <w:rPr>
      <w:color w:val="106BBE"/>
    </w:rPr>
  </w:style>
  <w:style w:type="paragraph" w:styleId="a8">
    <w:name w:val="Body Text"/>
    <w:basedOn w:val="a"/>
    <w:link w:val="a9"/>
    <w:rsid w:val="00507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07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F0267D"/>
    <w:rPr>
      <w:b/>
      <w:bCs/>
    </w:rPr>
  </w:style>
  <w:style w:type="paragraph" w:styleId="ab">
    <w:name w:val="Normal (Web)"/>
    <w:basedOn w:val="a"/>
    <w:uiPriority w:val="99"/>
    <w:semiHidden/>
    <w:unhideWhenUsed/>
    <w:rsid w:val="00F0267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B46DCC"/>
    <w:rPr>
      <w:color w:val="0000FF"/>
      <w:u w:val="single"/>
    </w:rPr>
  </w:style>
  <w:style w:type="paragraph" w:customStyle="1" w:styleId="western">
    <w:name w:val="western"/>
    <w:basedOn w:val="a"/>
    <w:rsid w:val="00D3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6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7724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964">
                  <w:marLeft w:val="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213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7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6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1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18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545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37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63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40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47360296&amp;sub=0" TargetMode="External"/><Relationship Id="rId5" Type="http://schemas.openxmlformats.org/officeDocument/2006/relationships/hyperlink" Target="http://internet.garant.ru/document?id=12064247&amp;sub=0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Zav-Econom</dc:creator>
  <cp:keywords/>
  <dc:description/>
  <cp:lastModifiedBy>Медведево</cp:lastModifiedBy>
  <cp:revision>14</cp:revision>
  <cp:lastPrinted>2019-01-11T06:08:00Z</cp:lastPrinted>
  <dcterms:created xsi:type="dcterms:W3CDTF">2018-12-03T13:24:00Z</dcterms:created>
  <dcterms:modified xsi:type="dcterms:W3CDTF">2019-01-11T07:19:00Z</dcterms:modified>
</cp:coreProperties>
</file>